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F8C3" w14:textId="684B4790" w:rsidR="00BE2027" w:rsidRPr="003D4EB1" w:rsidRDefault="003D4EB1" w:rsidP="003D4EB1">
      <w:pPr>
        <w:rPr>
          <w:rFonts w:ascii="Corbel" w:hAnsi="Corbel"/>
          <w:sz w:val="44"/>
          <w:lang w:val="es-ES"/>
        </w:rPr>
      </w:pPr>
      <w:r>
        <w:rPr>
          <w:rFonts w:ascii="Corbel" w:eastAsia="Corbel" w:hAnsi="Corbel" w:cs="Times New Roman"/>
          <w:noProof/>
          <w:sz w:val="44"/>
          <w:szCs w:val="44"/>
          <w:lang w:val="es-ES_tradnl"/>
        </w:rPr>
        <w:drawing>
          <wp:inline distT="0" distB="0" distL="0" distR="0" wp14:anchorId="141A25DD" wp14:editId="2B054345">
            <wp:extent cx="307849" cy="295657"/>
            <wp:effectExtent l="0" t="0" r="0" b="0"/>
            <wp:docPr id="325104002" name="Picture 1" descr="A logo with different colore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04002" name="Picture 1" descr="A logo with different colored letter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9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Times New Roman"/>
          <w:sz w:val="44"/>
          <w:szCs w:val="44"/>
          <w:lang w:val="es-ES_tradnl"/>
        </w:rPr>
        <w:t xml:space="preserve">                               </w:t>
      </w:r>
      <w:r w:rsidR="00000000">
        <w:rPr>
          <w:rFonts w:ascii="Corbel" w:eastAsia="Corbel" w:hAnsi="Corbel" w:cs="Times New Roman"/>
          <w:sz w:val="44"/>
          <w:szCs w:val="44"/>
          <w:lang w:val="es-ES_tradnl"/>
        </w:rPr>
        <w:t>Plantilla de plan para dotación de personal</w:t>
      </w:r>
      <w:r>
        <w:rPr>
          <w:rFonts w:ascii="Corbel" w:eastAsia="Corbel" w:hAnsi="Corbel" w:cs="Times New Roman"/>
          <w:sz w:val="44"/>
          <w:szCs w:val="44"/>
          <w:lang w:val="es-ES_tradnl"/>
        </w:rPr>
        <w:t xml:space="preserve">               </w:t>
      </w:r>
    </w:p>
    <w:tbl>
      <w:tblPr>
        <w:tblStyle w:val="PlainTable1"/>
        <w:tblW w:w="13938" w:type="dxa"/>
        <w:tblLook w:val="04A0" w:firstRow="1" w:lastRow="0" w:firstColumn="1" w:lastColumn="0" w:noHBand="0" w:noVBand="1"/>
      </w:tblPr>
      <w:tblGrid>
        <w:gridCol w:w="1980"/>
        <w:gridCol w:w="2107"/>
        <w:gridCol w:w="1736"/>
        <w:gridCol w:w="1169"/>
        <w:gridCol w:w="2730"/>
        <w:gridCol w:w="935"/>
        <w:gridCol w:w="3281"/>
      </w:tblGrid>
      <w:tr w:rsidR="000F2795" w:rsidRPr="003D4EB1" w14:paraId="139FD671" w14:textId="77777777" w:rsidTr="003D0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DF43219" w14:textId="77777777" w:rsidR="00A80675" w:rsidRPr="00A80675" w:rsidRDefault="00000000" w:rsidP="00DC4AF9">
            <w:pPr>
              <w:rPr>
                <w:rFonts w:ascii="Corbel" w:hAnsi="Corbel"/>
                <w:bCs w:val="0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>Título del puesto</w:t>
            </w:r>
          </w:p>
        </w:tc>
        <w:tc>
          <w:tcPr>
            <w:tcW w:w="2123" w:type="dxa"/>
          </w:tcPr>
          <w:p w14:paraId="5C32C58B" w14:textId="1C3A7999" w:rsidR="00A80675" w:rsidRPr="003D4EB1" w:rsidRDefault="00000000" w:rsidP="00DC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  <w:lang w:val="es-ES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 xml:space="preserve">Nombre del </w:t>
            </w:r>
            <w:r w:rsidR="004E2BD7">
              <w:rPr>
                <w:rFonts w:ascii="Corbel" w:eastAsia="Corbel" w:hAnsi="Corbel" w:cs="Times New Roman"/>
                <w:lang w:val="es-ES_tradnl"/>
              </w:rPr>
              <w:t xml:space="preserve">miembro del </w:t>
            </w:r>
            <w:r>
              <w:rPr>
                <w:rFonts w:ascii="Corbel" w:eastAsia="Corbel" w:hAnsi="Corbel" w:cs="Times New Roman"/>
                <w:lang w:val="es-ES_tradnl"/>
              </w:rPr>
              <w:t>personal</w:t>
            </w:r>
          </w:p>
        </w:tc>
        <w:tc>
          <w:tcPr>
            <w:tcW w:w="1743" w:type="dxa"/>
          </w:tcPr>
          <w:p w14:paraId="22D144E2" w14:textId="77777777" w:rsidR="00A80675" w:rsidRPr="00A80675" w:rsidRDefault="00000000" w:rsidP="00DC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>Asignación de aula</w:t>
            </w:r>
          </w:p>
        </w:tc>
        <w:tc>
          <w:tcPr>
            <w:tcW w:w="1170" w:type="dxa"/>
          </w:tcPr>
          <w:p w14:paraId="514C4E58" w14:textId="77777777" w:rsidR="00A80675" w:rsidRPr="00A80675" w:rsidRDefault="00000000" w:rsidP="00DC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>Cantidad de niños</w:t>
            </w:r>
          </w:p>
        </w:tc>
        <w:tc>
          <w:tcPr>
            <w:tcW w:w="2742" w:type="dxa"/>
          </w:tcPr>
          <w:p w14:paraId="7766614E" w14:textId="77777777" w:rsidR="00A80675" w:rsidRPr="00A80675" w:rsidRDefault="00000000" w:rsidP="00DC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>Responsabilidades generales</w:t>
            </w:r>
          </w:p>
        </w:tc>
        <w:tc>
          <w:tcPr>
            <w:tcW w:w="851" w:type="dxa"/>
          </w:tcPr>
          <w:p w14:paraId="2DAFD749" w14:textId="77777777" w:rsidR="00A80675" w:rsidRPr="00A80675" w:rsidRDefault="00000000" w:rsidP="00DC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>Horario laboral</w:t>
            </w:r>
          </w:p>
        </w:tc>
        <w:tc>
          <w:tcPr>
            <w:tcW w:w="3311" w:type="dxa"/>
          </w:tcPr>
          <w:p w14:paraId="4DE2DF5D" w14:textId="77777777" w:rsidR="00A80675" w:rsidRPr="003D4EB1" w:rsidRDefault="00000000" w:rsidP="00DC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  <w:lang w:val="es-ES"/>
              </w:rPr>
            </w:pPr>
            <w:r>
              <w:rPr>
                <w:rFonts w:ascii="Corbel" w:eastAsia="Corbel" w:hAnsi="Corbel" w:cs="Times New Roman"/>
                <w:lang w:val="es-ES_tradnl"/>
              </w:rPr>
              <w:t>Descansos / Cuidados sustitutos (enumere el tiempo y el miembro del personal que proporciona la cobertura)</w:t>
            </w:r>
          </w:p>
        </w:tc>
      </w:tr>
      <w:tr w:rsidR="004E2BD7" w:rsidRPr="003D4EB1" w14:paraId="1BFBE3F0" w14:textId="77777777" w:rsidTr="003D0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5F276DA" w14:textId="77777777" w:rsidR="00A80675" w:rsidRPr="003D4EB1" w:rsidRDefault="00A80675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71C6862C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68164549" w14:textId="77777777" w:rsidR="00A80675" w:rsidRPr="006928C9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_tradnl"/>
              </w:rPr>
            </w:pPr>
          </w:p>
        </w:tc>
        <w:tc>
          <w:tcPr>
            <w:tcW w:w="1170" w:type="dxa"/>
          </w:tcPr>
          <w:p w14:paraId="396CF2BD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23A901BF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25B4C1FF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228323AA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0F2795" w:rsidRPr="003D4EB1" w14:paraId="3479DD3F" w14:textId="77777777" w:rsidTr="003D0073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96423FD" w14:textId="77777777" w:rsidR="00A80675" w:rsidRPr="003D4EB1" w:rsidRDefault="00A80675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01C5646D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0CAA4FF7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7CCA6A35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7C595BEA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0B282DDA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1F73B1D4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4E2BD7" w:rsidRPr="003D4EB1" w14:paraId="4318D694" w14:textId="77777777" w:rsidTr="003D0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2297B73" w14:textId="77777777" w:rsidR="00A80675" w:rsidRPr="003D4EB1" w:rsidRDefault="00A80675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4C71C225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4331D757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6A1EEC89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3F652BFF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2755A284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1B48635E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0F2795" w:rsidRPr="003D4EB1" w14:paraId="3D15EBD0" w14:textId="77777777" w:rsidTr="003D0073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AECC5E8" w14:textId="77777777" w:rsidR="00A80675" w:rsidRPr="003D4EB1" w:rsidRDefault="00A80675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58711C76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065DCA24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57207070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12865CB8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479FC520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575A4500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4E2BD7" w:rsidRPr="003D4EB1" w14:paraId="4B5CB0A8" w14:textId="77777777" w:rsidTr="003D0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D046A19" w14:textId="77777777" w:rsidR="00A80675" w:rsidRPr="003D4EB1" w:rsidRDefault="00A80675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7D670B42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7527DC6F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1540791A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657287C6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75CFB302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3C134C23" w14:textId="77777777" w:rsidR="00A80675" w:rsidRPr="003D4EB1" w:rsidRDefault="00A80675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0F2795" w:rsidRPr="003D4EB1" w14:paraId="102F743F" w14:textId="77777777" w:rsidTr="003D0073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DF203FC" w14:textId="77777777" w:rsidR="00A80675" w:rsidRPr="003D4EB1" w:rsidRDefault="00A80675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088FA40E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099567D5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43BD1971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4885CD55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50230215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6A13AF0D" w14:textId="77777777" w:rsidR="00A80675" w:rsidRPr="003D4EB1" w:rsidRDefault="00A80675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4E2BD7" w:rsidRPr="003D4EB1" w14:paraId="01AF1E31" w14:textId="77777777" w:rsidTr="003D0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78B454B" w14:textId="77777777" w:rsidR="000F43D0" w:rsidRPr="003D4EB1" w:rsidRDefault="000F43D0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04EE0EC3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3BB91160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45DC751A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35854F7F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564787F0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1136E2FF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0F2795" w:rsidRPr="003D4EB1" w14:paraId="0A947096" w14:textId="77777777" w:rsidTr="003D0073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625F134" w14:textId="77777777" w:rsidR="000F43D0" w:rsidRPr="003D4EB1" w:rsidRDefault="000F43D0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68A32298" w14:textId="77777777" w:rsidR="000F43D0" w:rsidRPr="003D4EB1" w:rsidRDefault="000F43D0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557315BB" w14:textId="77777777" w:rsidR="000F43D0" w:rsidRPr="003D4EB1" w:rsidRDefault="000F43D0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3B159215" w14:textId="77777777" w:rsidR="000F43D0" w:rsidRPr="003D4EB1" w:rsidRDefault="000F43D0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4591FFBA" w14:textId="77777777" w:rsidR="000F43D0" w:rsidRPr="003D4EB1" w:rsidRDefault="000F43D0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0D0C6315" w14:textId="77777777" w:rsidR="000F43D0" w:rsidRPr="003D4EB1" w:rsidRDefault="000F43D0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2F41CE4F" w14:textId="77777777" w:rsidR="000F43D0" w:rsidRPr="003D4EB1" w:rsidRDefault="000F43D0" w:rsidP="00DC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  <w:tr w:rsidR="004E2BD7" w:rsidRPr="003D4EB1" w14:paraId="6EE53856" w14:textId="77777777" w:rsidTr="003D0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BAFF3B2" w14:textId="77777777" w:rsidR="000F43D0" w:rsidRPr="003D4EB1" w:rsidRDefault="000F43D0" w:rsidP="00DC4AF9">
            <w:pPr>
              <w:rPr>
                <w:rFonts w:ascii="Corbel" w:hAnsi="Corbel"/>
                <w:b w:val="0"/>
                <w:bCs w:val="0"/>
                <w:lang w:val="es-ES"/>
              </w:rPr>
            </w:pPr>
          </w:p>
        </w:tc>
        <w:tc>
          <w:tcPr>
            <w:tcW w:w="2123" w:type="dxa"/>
          </w:tcPr>
          <w:p w14:paraId="2824DF43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743" w:type="dxa"/>
          </w:tcPr>
          <w:p w14:paraId="2995E0E3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1170" w:type="dxa"/>
          </w:tcPr>
          <w:p w14:paraId="75E12C3E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2742" w:type="dxa"/>
          </w:tcPr>
          <w:p w14:paraId="5A6B472D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851" w:type="dxa"/>
          </w:tcPr>
          <w:p w14:paraId="60965E8A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  <w:tc>
          <w:tcPr>
            <w:tcW w:w="3311" w:type="dxa"/>
          </w:tcPr>
          <w:p w14:paraId="03B5C222" w14:textId="77777777" w:rsidR="000F43D0" w:rsidRPr="003D4EB1" w:rsidRDefault="000F43D0" w:rsidP="00DC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lang w:val="es-ES"/>
              </w:rPr>
            </w:pPr>
          </w:p>
        </w:tc>
      </w:tr>
    </w:tbl>
    <w:p w14:paraId="6AAF3EF7" w14:textId="77777777" w:rsidR="008E32BF" w:rsidRPr="003D4EB1" w:rsidRDefault="008E32BF">
      <w:pPr>
        <w:rPr>
          <w:lang w:val="es-ES"/>
        </w:rPr>
      </w:pPr>
    </w:p>
    <w:sectPr w:rsidR="008E32BF" w:rsidRPr="003D4EB1" w:rsidSect="000D049F">
      <w:foot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5BDF" w14:textId="77777777" w:rsidR="00984AFE" w:rsidRDefault="00984AFE">
      <w:pPr>
        <w:spacing w:after="0" w:line="240" w:lineRule="auto"/>
      </w:pPr>
      <w:r>
        <w:separator/>
      </w:r>
    </w:p>
  </w:endnote>
  <w:endnote w:type="continuationSeparator" w:id="0">
    <w:p w14:paraId="33E32226" w14:textId="77777777" w:rsidR="00984AFE" w:rsidRDefault="0098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F01" w14:textId="77777777" w:rsidR="00B57C56" w:rsidRPr="00B57C56" w:rsidRDefault="00000000">
    <w:pPr>
      <w:pStyle w:val="Footer"/>
      <w:rPr>
        <w:rFonts w:ascii="Corbel" w:hAnsi="Corbel"/>
      </w:rPr>
    </w:pPr>
    <w:r w:rsidRPr="003D4EB1">
      <w:rPr>
        <w:rFonts w:ascii="Corbel" w:eastAsia="Corbel" w:hAnsi="Corbel" w:cs="Times New Roman"/>
      </w:rPr>
      <w:t>Copyright © 2019 Low Income Investment Fund (LIIF)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EB28" w14:textId="77777777" w:rsidR="00984AFE" w:rsidRDefault="00984AFE">
      <w:pPr>
        <w:spacing w:after="0" w:line="240" w:lineRule="auto"/>
      </w:pPr>
      <w:r>
        <w:separator/>
      </w:r>
    </w:p>
  </w:footnote>
  <w:footnote w:type="continuationSeparator" w:id="0">
    <w:p w14:paraId="1D3EBB6C" w14:textId="77777777" w:rsidR="00984AFE" w:rsidRDefault="0098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56"/>
    <w:rsid w:val="000D049F"/>
    <w:rsid w:val="000F2795"/>
    <w:rsid w:val="000F43D0"/>
    <w:rsid w:val="003D0073"/>
    <w:rsid w:val="003D4EB1"/>
    <w:rsid w:val="004E2BD7"/>
    <w:rsid w:val="006928C9"/>
    <w:rsid w:val="008E32BF"/>
    <w:rsid w:val="00984AFE"/>
    <w:rsid w:val="00A80675"/>
    <w:rsid w:val="00B57C56"/>
    <w:rsid w:val="00BB026E"/>
    <w:rsid w:val="00BE2027"/>
    <w:rsid w:val="00D43DD3"/>
    <w:rsid w:val="00D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7F27"/>
  <w15:chartTrackingRefBased/>
  <w15:docId w15:val="{9E6F826A-FE72-4504-BBD6-9A5201C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56"/>
  </w:style>
  <w:style w:type="paragraph" w:styleId="Footer">
    <w:name w:val="footer"/>
    <w:basedOn w:val="Normal"/>
    <w:link w:val="FooterChar"/>
    <w:uiPriority w:val="99"/>
    <w:unhideWhenUsed/>
    <w:rsid w:val="00B5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56"/>
  </w:style>
  <w:style w:type="table" w:styleId="PlainTable1">
    <w:name w:val="Plain Table 1"/>
    <w:basedOn w:val="TableNormal"/>
    <w:uiPriority w:val="41"/>
    <w:rsid w:val="000F43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692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579681-75A2-4F8C-837B-67C1049B9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23C8F-C54E-4A18-B7A3-BA1DE92BC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02503-06EF-4363-8D68-10B6E9176127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 Income Investment Fund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Tesfaye</dc:creator>
  <cp:lastModifiedBy>Hannah Davidoff</cp:lastModifiedBy>
  <cp:revision>2</cp:revision>
  <dcterms:created xsi:type="dcterms:W3CDTF">2023-11-13T21:07:00Z</dcterms:created>
  <dcterms:modified xsi:type="dcterms:W3CDTF">2023-11-13T21:07:00Z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62000</vt:r8>
  </property>
</Properties>
</file>