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6C35C1" w:rsidR="006C35C1" w:rsidP="006C35C1" w:rsidRDefault="006C35C1" w14:paraId="13081EC4" wp14:textId="2236FCE8">
      <w:pPr>
        <w:pStyle w:val="NoSpacing"/>
      </w:pPr>
      <w:r w:rsidRPr="380CF10F" w:rsidR="006C35C1">
        <w:rPr>
          <w:rFonts w:ascii="Corbel" w:hAnsi="Corbel"/>
          <w:b w:val="1"/>
          <w:bCs w:val="1"/>
          <w:sz w:val="40"/>
          <w:szCs w:val="40"/>
        </w:rPr>
        <w:t>Staff Orientation Checklist</w:t>
      </w:r>
      <w:r w:rsidRPr="380CF10F" w:rsidR="152B6BF0">
        <w:rPr>
          <w:rFonts w:ascii="Corbel" w:hAnsi="Corbel"/>
          <w:b w:val="1"/>
          <w:bCs w:val="1"/>
          <w:sz w:val="40"/>
          <w:szCs w:val="40"/>
        </w:rPr>
        <w:t xml:space="preserve">                                      </w:t>
      </w:r>
      <w:r w:rsidR="152B6BF0">
        <w:drawing>
          <wp:inline xmlns:wp14="http://schemas.microsoft.com/office/word/2010/wordprocessingDrawing" wp14:editId="0039E97D" wp14:anchorId="171D1FBE">
            <wp:extent cx="962025" cy="923925"/>
            <wp:effectExtent l="0" t="0" r="0" b="0"/>
            <wp:docPr id="340992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2fde5094d34b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C35C1" w:rsidR="006C35C1" w:rsidP="006C35C1" w:rsidRDefault="006C35C1" w14:paraId="672A6659" wp14:textId="77777777">
      <w:pPr>
        <w:rPr>
          <w:rFonts w:ascii="Corbel" w:hAnsi="Corbel"/>
        </w:rPr>
      </w:pPr>
    </w:p>
    <w:p xmlns:wp14="http://schemas.microsoft.com/office/word/2010/wordml" w:rsidRPr="006C35C1" w:rsidR="006C35C1" w:rsidP="73EEF4CA" w:rsidRDefault="006C35C1" w14:paraId="4EA0DA1F" wp14:textId="77777777" wp14:noSpellErr="1">
      <w:pPr>
        <w:rPr>
          <w:rFonts w:ascii="Corbel" w:hAnsi="Corbel" w:cs="Calibri" w:cstheme="minorAscii"/>
        </w:rPr>
      </w:pPr>
      <w:r w:rsidRPr="73EEF4CA" w:rsidR="006C35C1">
        <w:rPr>
          <w:rFonts w:ascii="Corbel" w:hAnsi="Corbel" w:cs="Calibri" w:cstheme="minorAscii"/>
        </w:rPr>
        <w:t>This section contains a number of tools to help you plan your new staff’s first few days.</w:t>
      </w:r>
      <w:r w:rsidRPr="73EEF4CA" w:rsidR="006C35C1">
        <w:rPr>
          <w:rFonts w:ascii="Corbel" w:hAnsi="Corbel" w:cs="Calibri" w:cstheme="minorAscii"/>
        </w:rPr>
        <w:t xml:space="preserve"> </w:t>
      </w:r>
      <w:commentRangeStart w:id="1301101037"/>
      <w:r w:rsidRPr="73EEF4CA" w:rsidR="006C35C1">
        <w:rPr>
          <w:rFonts w:ascii="Corbel" w:hAnsi="Corbel" w:cs="Calibri" w:cstheme="minorAscii"/>
          <w:highlight w:val="yellow"/>
        </w:rPr>
        <w:t>You will find a model checklist for orientation; several days of orientation schedules; and structured observation forms for the new employee to complete during his/her visits in other teachers’ classrooms.</w:t>
      </w:r>
      <w:commentRangeEnd w:id="1301101037"/>
      <w:r>
        <w:rPr>
          <w:rStyle w:val="CommentReference"/>
        </w:rPr>
        <w:commentReference w:id="1301101037"/>
      </w:r>
    </w:p>
    <w:p xmlns:wp14="http://schemas.microsoft.com/office/word/2010/wordml" w:rsidRPr="006C35C1" w:rsidR="006C35C1" w:rsidP="006C35C1" w:rsidRDefault="006C35C1" w14:paraId="5E86E869" wp14:textId="77777777">
      <w:pPr>
        <w:pStyle w:val="NoSpacing"/>
        <w:rPr>
          <w:rFonts w:ascii="Corbel" w:hAnsi="Corbel" w:cstheme="minorHAnsi"/>
          <w:u w:val="single"/>
        </w:rPr>
      </w:pPr>
      <w:r w:rsidRPr="006C35C1">
        <w:rPr>
          <w:rFonts w:ascii="Corbel" w:hAnsi="Corbel" w:cstheme="minorHAnsi"/>
          <w:u w:val="single"/>
        </w:rPr>
        <w:t>Welcome</w:t>
      </w:r>
    </w:p>
    <w:p xmlns:wp14="http://schemas.microsoft.com/office/word/2010/wordml" w:rsidRPr="006C35C1" w:rsidR="006C35C1" w:rsidP="006C35C1" w:rsidRDefault="002F358E" w14:paraId="39E369A5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206039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Welcome</w:t>
      </w:r>
    </w:p>
    <w:p xmlns:wp14="http://schemas.microsoft.com/office/word/2010/wordml" w:rsidRPr="006C35C1" w:rsidR="006C35C1" w:rsidP="006C35C1" w:rsidRDefault="002F358E" w14:paraId="4B606A7B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96951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Introduction to Staff and Families</w:t>
      </w:r>
    </w:p>
    <w:p xmlns:wp14="http://schemas.microsoft.com/office/word/2010/wordml" w:rsidRPr="006C35C1" w:rsidR="006C35C1" w:rsidP="73EEF4CA" w:rsidRDefault="002F358E" w14:paraId="04E76A68" wp14:textId="77777777" wp14:noSpellErr="1">
      <w:pPr>
        <w:pStyle w:val="NoSpacing"/>
        <w:rPr>
          <w:rFonts w:ascii="Corbel" w:hAnsi="Corbel" w:cs="Calibri" w:cstheme="minorAscii"/>
        </w:rPr>
      </w:pPr>
      <w:sdt>
        <w:sdtPr>
          <w:id w:val="-195416692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Corbel" w:hAnsi="Corbel" w:cs="Calibri" w:cstheme="minorAscii"/>
          </w:rPr>
        </w:sdtPr>
        <w:sdtEndPr>
          <w:rPr>
            <w:rFonts w:ascii="Corbel" w:hAnsi="Corbel" w:cs="Calibri" w:cstheme="minorAscii"/>
          </w:rPr>
        </w:sdtEndPr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73EEF4CA" w:rsidR="006C35C1">
        <w:rPr>
          <w:rFonts w:ascii="Corbel" w:hAnsi="Corbel" w:cs="Calibri" w:cstheme="minorAscii"/>
        </w:rPr>
        <w:t xml:space="preserve"> Tour of facility; </w:t>
      </w:r>
      <w:r w:rsidRPr="73EEF4CA" w:rsidR="006C35C1">
        <w:rPr>
          <w:rFonts w:ascii="Corbel" w:hAnsi="Corbel" w:cs="Calibri" w:cstheme="minorAscii"/>
        </w:rPr>
        <w:t xml:space="preserve">identify</w:t>
      </w:r>
      <w:r w:rsidRPr="73EEF4CA" w:rsidR="006C35C1">
        <w:rPr>
          <w:rFonts w:ascii="Corbel" w:hAnsi="Corbel" w:cs="Calibri" w:cstheme="minorAscii"/>
        </w:rPr>
        <w:t xml:space="preserve"> bathrooms, </w:t>
      </w:r>
      <w:r w:rsidRPr="73EEF4CA" w:rsidR="006C35C1">
        <w:rPr>
          <w:rFonts w:ascii="Corbel" w:hAnsi="Corbel" w:cs="Calibri" w:cstheme="minorAscii"/>
        </w:rPr>
        <w:t xml:space="preserve">break room,</w:t>
      </w:r>
      <w:r w:rsidRPr="73EEF4CA" w:rsidR="006C35C1">
        <w:rPr>
          <w:rFonts w:ascii="Corbel" w:hAnsi="Corbel" w:cs="Calibri" w:cstheme="minorAscii"/>
        </w:rPr>
        <w:t xml:space="preserve"> emergency exits, etc.</w:t>
      </w:r>
    </w:p>
    <w:p xmlns:wp14="http://schemas.microsoft.com/office/word/2010/wordml" w:rsidRPr="006C35C1" w:rsidR="006C35C1" w:rsidP="006C35C1" w:rsidRDefault="002F358E" w14:paraId="39CDBA5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3887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Share timeline for overall Orientation and expectations </w:t>
      </w:r>
    </w:p>
    <w:p xmlns:wp14="http://schemas.microsoft.com/office/word/2010/wordml" w:rsidRPr="006C35C1" w:rsidR="006C35C1" w:rsidP="006C35C1" w:rsidRDefault="002F358E" w14:paraId="7ACC0C46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8271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Share philosophy and mission of the program</w:t>
      </w:r>
    </w:p>
    <w:p xmlns:wp14="http://schemas.microsoft.com/office/word/2010/wordml" w:rsidRPr="006C35C1" w:rsidR="006C35C1" w:rsidP="73EEF4CA" w:rsidRDefault="002F358E" w14:paraId="519360C6" wp14:textId="77777777" wp14:noSpellErr="1">
      <w:pPr>
        <w:pStyle w:val="NoSpacing"/>
        <w:rPr>
          <w:rFonts w:ascii="Corbel" w:hAnsi="Corbel" w:cs="Calibri" w:cstheme="minorAscii"/>
        </w:rPr>
      </w:pPr>
      <w:sdt>
        <w:sdtPr>
          <w:id w:val="-133969240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Corbel" w:hAnsi="Corbel" w:cs="Calibri" w:cstheme="minorAscii"/>
          </w:rPr>
        </w:sdtPr>
        <w:sdtEndPr>
          <w:rPr>
            <w:rFonts w:ascii="Corbel" w:hAnsi="Corbel" w:cs="Calibri" w:cstheme="minorAscii"/>
          </w:rPr>
        </w:sdtEndPr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73EEF4CA" w:rsidR="006C35C1">
        <w:rPr>
          <w:rFonts w:ascii="Corbel" w:hAnsi="Corbel" w:cs="Calibri" w:cstheme="minorAscii"/>
        </w:rPr>
        <w:t xml:space="preserve"> </w:t>
      </w:r>
      <w:r w:rsidRPr="73EEF4CA" w:rsidR="006C35C1">
        <w:rPr>
          <w:rFonts w:ascii="Corbel" w:hAnsi="Corbel" w:cs="Calibri" w:cstheme="minorAscii"/>
        </w:rPr>
        <w:t xml:space="preserve">Overview of your </w:t>
      </w:r>
      <w:r w:rsidRPr="73EEF4CA" w:rsidR="006C35C1">
        <w:rPr>
          <w:rFonts w:ascii="Corbel" w:hAnsi="Corbel" w:cs="Calibri" w:cstheme="minorAscii"/>
        </w:rPr>
        <w:t>organization’s</w:t>
      </w:r>
      <w:r w:rsidRPr="73EEF4CA" w:rsidR="006C35C1">
        <w:rPr>
          <w:rFonts w:ascii="Corbel" w:hAnsi="Corbel" w:cs="Calibri" w:cstheme="minorAscii"/>
        </w:rPr>
        <w:t xml:space="preserve"> various programs</w:t>
      </w:r>
    </w:p>
    <w:p xmlns:wp14="http://schemas.microsoft.com/office/word/2010/wordml" w:rsidRPr="006C35C1" w:rsidR="006C35C1" w:rsidP="73EEF4CA" w:rsidRDefault="002F358E" wp14:textId="77777777" w14:paraId="60FEDCA4">
      <w:pPr>
        <w:pStyle w:val="NoSpacing"/>
        <w:rPr>
          <w:rFonts w:ascii="Corbel" w:hAnsi="Corbel" w:cs="Calibri" w:cstheme="minorAscii"/>
        </w:rPr>
      </w:pPr>
      <w:sdt>
        <w:sdtPr>
          <w:id w:val="169626587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Corbel" w:hAnsi="Corbel" w:cs="Calibri" w:cstheme="minorAscii"/>
          </w:rPr>
        </w:sdtPr>
        <w:sdtEndPr>
          <w:rPr>
            <w:rFonts w:ascii="Corbel" w:hAnsi="Corbel" w:cs="Calibri" w:cstheme="minorAscii"/>
          </w:rPr>
        </w:sdtEndPr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73EEF4CA" w:rsidR="006C35C1">
        <w:rPr>
          <w:rFonts w:ascii="Corbel" w:hAnsi="Corbel" w:cs="Calibri" w:cstheme="minorAscii"/>
        </w:rPr>
        <w:t xml:space="preserve"> </w:t>
      </w:r>
    </w:p>
    <w:p xmlns:wp14="http://schemas.microsoft.com/office/word/2010/wordml" w:rsidRPr="006C35C1" w:rsidR="006C35C1" w:rsidP="73EEF4CA" w:rsidRDefault="002F358E" w14:paraId="76034840" wp14:textId="746B10FB">
      <w:pPr>
        <w:pStyle w:val="NoSpacing"/>
        <w:rPr>
          <w:rFonts w:ascii="Corbel" w:hAnsi="Corbel" w:cs="Calibri" w:cstheme="minorAscii"/>
        </w:rPr>
      </w:pPr>
      <w:r w:rsidRPr="73EEF4CA">
        <w:rPr>
          <w:rFonts w:ascii="Corbel" w:hAnsi="Corbel" w:cs="Calibri" w:cstheme="minorAscii"/>
        </w:rPr>
        <w:fldChar w:fldCharType="begin"/>
      </w:r>
      <w:r w:rsidRPr="73EEF4CA">
        <w:rPr>
          <w:rFonts w:ascii="Corbel" w:hAnsi="Corbel" w:cs="Calibri" w:cstheme="minorAscii"/>
        </w:rPr>
        <w:instrText xml:space="preserve"> MACROBUTTON  AcceptAllChangesInDoc [Click to Enter New or Delete] </w:instrText>
      </w:r>
      <w:r w:rsidRPr="73EEF4CA">
        <w:rPr>
          <w:rFonts w:ascii="Corbel" w:hAnsi="Corbel" w:cs="Calibri" w:cstheme="minorAscii"/>
        </w:rPr>
        <w:fldChar w:fldCharType="end"/>
      </w:r>
    </w:p>
    <w:p xmlns:wp14="http://schemas.microsoft.com/office/word/2010/wordml" w:rsidRPr="006C35C1" w:rsidR="006C35C1" w:rsidP="006C35C1" w:rsidRDefault="006C35C1" w14:paraId="6D4F0972" wp14:textId="77777777">
      <w:pPr>
        <w:pStyle w:val="NoSpacing"/>
        <w:rPr>
          <w:rFonts w:ascii="Corbel" w:hAnsi="Corbel" w:cstheme="minorHAnsi"/>
          <w:u w:val="single"/>
        </w:rPr>
      </w:pPr>
      <w:r w:rsidRPr="006C35C1">
        <w:rPr>
          <w:rFonts w:ascii="Corbel" w:hAnsi="Corbel" w:cstheme="minorHAnsi"/>
          <w:u w:val="single"/>
        </w:rPr>
        <w:t>Human Resources</w:t>
      </w:r>
    </w:p>
    <w:p xmlns:wp14="http://schemas.microsoft.com/office/word/2010/wordml" w:rsidRPr="006C35C1" w:rsidR="006C35C1" w:rsidP="006C35C1" w:rsidRDefault="002F358E" w14:paraId="13F6002F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96029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Criminal Background Check/Finger Printing</w:t>
      </w:r>
    </w:p>
    <w:p xmlns:wp14="http://schemas.microsoft.com/office/word/2010/wordml" w:rsidRPr="006C35C1" w:rsidR="006C35C1" w:rsidP="006C35C1" w:rsidRDefault="002F358E" w14:paraId="4B4A8D03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40802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Health/Immunization Records</w:t>
      </w:r>
    </w:p>
    <w:p xmlns:wp14="http://schemas.microsoft.com/office/word/2010/wordml" w:rsidRPr="006C35C1" w:rsidR="006C35C1" w:rsidP="006C35C1" w:rsidRDefault="002F358E" w14:paraId="5891DB58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9067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Staff Emergency Information</w:t>
      </w:r>
    </w:p>
    <w:p xmlns:wp14="http://schemas.microsoft.com/office/word/2010/wordml" w:rsidRPr="006C35C1" w:rsidR="006C35C1" w:rsidP="73EEF4CA" w:rsidRDefault="002F358E" w14:paraId="17900F42" wp14:textId="33C0045E">
      <w:pPr>
        <w:pStyle w:val="NoSpacing"/>
        <w:rPr>
          <w:rFonts w:ascii="Corbel" w:hAnsi="Corbel" w:cs="Calibri" w:cstheme="minorAscii"/>
        </w:rPr>
      </w:pPr>
      <w:sdt>
        <w:sdtPr>
          <w:id w:val="-30793440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Corbel" w:hAnsi="Corbel" w:cs="Calibri" w:cstheme="minorAscii"/>
          </w:rPr>
        </w:sdtPr>
        <w:sdtEndPr>
          <w:rPr>
            <w:rFonts w:ascii="Corbel" w:hAnsi="Corbel" w:cs="Calibri" w:cstheme="minorAscii"/>
          </w:rPr>
        </w:sdtEndPr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73EEF4CA" w:rsidR="006C35C1">
        <w:rPr>
          <w:rFonts w:ascii="Corbel" w:hAnsi="Corbel" w:cs="Calibri" w:cstheme="minorAscii"/>
        </w:rPr>
        <w:t xml:space="preserve"> Benefits Overview</w:t>
      </w:r>
      <w:r w:rsidRPr="73EEF4CA" w:rsidR="2FAF1A58">
        <w:rPr>
          <w:rFonts w:ascii="Corbel" w:hAnsi="Corbel" w:cs="Calibri" w:cstheme="minorAscii"/>
        </w:rPr>
        <w:t xml:space="preserve"> (if applicable)</w:t>
      </w:r>
    </w:p>
    <w:p xmlns:wp14="http://schemas.microsoft.com/office/word/2010/wordml" w:rsidRPr="006C35C1" w:rsidR="006C35C1" w:rsidP="006C35C1" w:rsidRDefault="002F358E" w14:paraId="27C46A83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58651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Salary, Pay Schedule and Direct Deposit</w:t>
      </w:r>
    </w:p>
    <w:p xmlns:wp14="http://schemas.microsoft.com/office/word/2010/wordml" w:rsidRPr="006C35C1" w:rsidR="006C35C1" w:rsidP="73EEF4CA" w:rsidRDefault="002F358E" w14:paraId="61531CFA" wp14:textId="77777777">
      <w:pPr>
        <w:pStyle w:val="NoSpacing"/>
        <w:rPr>
          <w:rFonts w:ascii="Corbel" w:hAnsi="Corbel" w:cs="Calibri" w:cstheme="minorAscii"/>
        </w:rPr>
      </w:pPr>
      <w:sdt>
        <w:sdtPr>
          <w:id w:val="5713666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Corbel" w:hAnsi="Corbel" w:cs="Calibri" w:cstheme="minorAscii"/>
          </w:rPr>
        </w:sdtPr>
        <w:sdtEndPr>
          <w:rPr>
            <w:rFonts w:ascii="Corbel" w:hAnsi="Corbel" w:cs="Calibri" w:cstheme="minorAscii"/>
          </w:rPr>
        </w:sdtEndPr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73EEF4CA" w:rsidR="006C35C1">
        <w:rPr>
          <w:rFonts w:ascii="Corbel" w:hAnsi="Corbel" w:cs="Calibri" w:cstheme="minorAscii"/>
        </w:rPr>
        <w:t xml:space="preserve"> Keys and Building Access</w:t>
      </w:r>
    </w:p>
    <w:p xmlns:wp14="http://schemas.microsoft.com/office/word/2010/wordml" w:rsidRPr="006C35C1" w:rsidR="006C35C1" w:rsidP="006C35C1" w:rsidRDefault="002F358E" w14:paraId="1DE744E8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57118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Storage of Personal Belongings</w:t>
      </w:r>
    </w:p>
    <w:p xmlns:wp14="http://schemas.microsoft.com/office/word/2010/wordml" w:rsidRPr="006C35C1" w:rsidR="006C35C1" w:rsidP="006C35C1" w:rsidRDefault="002F358E" w14:paraId="7ECE90DB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85341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Time Sheet Protocol</w:t>
      </w:r>
    </w:p>
    <w:p xmlns:wp14="http://schemas.microsoft.com/office/word/2010/wordml" w:rsidRPr="006C35C1" w:rsidR="006C35C1" w:rsidP="006C35C1" w:rsidRDefault="002F358E" w14:paraId="64383D17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4087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Absence procedure</w:t>
      </w:r>
    </w:p>
    <w:p xmlns:wp14="http://schemas.microsoft.com/office/word/2010/wordml" w:rsidRPr="006C35C1" w:rsidR="006C35C1" w:rsidP="006C35C1" w:rsidRDefault="002F358E" w14:paraId="2BAD0291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65195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Complete Federal and State Employment Paperwork (I-9, W-4, etc.)</w:t>
      </w:r>
    </w:p>
    <w:p xmlns:wp14="http://schemas.microsoft.com/office/word/2010/wordml" w:rsidRPr="006C35C1" w:rsidR="006C35C1" w:rsidP="006C35C1" w:rsidRDefault="002F358E" w14:paraId="3F0E67D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599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Employee Handbook</w:t>
      </w:r>
    </w:p>
    <w:p xmlns:wp14="http://schemas.microsoft.com/office/word/2010/wordml" w:rsidRPr="006C35C1" w:rsidR="006C35C1" w:rsidP="006C35C1" w:rsidRDefault="002F358E" w14:paraId="54617DC4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2753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Professional Development Expectations</w:t>
      </w:r>
    </w:p>
    <w:p xmlns:wp14="http://schemas.microsoft.com/office/word/2010/wordml" w:rsidRPr="006C35C1" w:rsidR="006C35C1" w:rsidP="006C35C1" w:rsidRDefault="006C35C1" w14:paraId="30CC19B4" wp14:textId="77777777">
      <w:pPr>
        <w:pStyle w:val="NoSpacing"/>
        <w:numPr>
          <w:ilvl w:val="0"/>
          <w:numId w:val="1"/>
        </w:numPr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Ongoing Training and Workshop Certificates</w:t>
      </w:r>
    </w:p>
    <w:p xmlns:wp14="http://schemas.microsoft.com/office/word/2010/wordml" w:rsidRPr="006C35C1" w:rsidR="006C35C1" w:rsidP="006C35C1" w:rsidRDefault="006C35C1" w14:paraId="6F969473" wp14:textId="77777777">
      <w:pPr>
        <w:pStyle w:val="NoSpacing"/>
        <w:numPr>
          <w:ilvl w:val="0"/>
          <w:numId w:val="1"/>
        </w:numPr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Professional Development Plan</w:t>
      </w:r>
    </w:p>
    <w:p xmlns:wp14="http://schemas.microsoft.com/office/word/2010/wordml" w:rsidRPr="006C35C1" w:rsidR="006C35C1" w:rsidP="006C35C1" w:rsidRDefault="006C35C1" w14:paraId="570EB4E7" wp14:textId="77777777">
      <w:pPr>
        <w:pStyle w:val="NoSpacing"/>
        <w:numPr>
          <w:ilvl w:val="0"/>
          <w:numId w:val="1"/>
        </w:numPr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Performance Appraisal</w:t>
      </w:r>
    </w:p>
    <w:p xmlns:wp14="http://schemas.microsoft.com/office/word/2010/wordml" w:rsidRPr="006C35C1" w:rsidR="006C35C1" w:rsidP="006C35C1" w:rsidRDefault="002F358E" w14:paraId="2D5D355B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55771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Goal Setting</w:t>
      </w:r>
    </w:p>
    <w:p xmlns:wp14="http://schemas.microsoft.com/office/word/2010/wordml" w:rsidRPr="006C35C1" w:rsidR="006C35C1" w:rsidP="006C35C1" w:rsidRDefault="006C35C1" w14:paraId="5DAB6C7B" wp14:textId="77777777">
      <w:pPr>
        <w:pStyle w:val="NoSpacing"/>
        <w:rPr>
          <w:rFonts w:ascii="Corbel" w:hAnsi="Corbel" w:cstheme="minorHAnsi"/>
        </w:rPr>
      </w:pPr>
    </w:p>
    <w:p xmlns:wp14="http://schemas.microsoft.com/office/word/2010/wordml" w:rsidRPr="006C35C1" w:rsidR="006C35C1" w:rsidP="006C35C1" w:rsidRDefault="006C35C1" w14:paraId="602CDB8A" wp14:textId="77777777">
      <w:pPr>
        <w:pStyle w:val="NoSpacing"/>
        <w:rPr>
          <w:rFonts w:ascii="Corbel" w:hAnsi="Corbel" w:cstheme="minorHAnsi"/>
          <w:u w:val="single"/>
        </w:rPr>
      </w:pPr>
      <w:r w:rsidRPr="006C35C1">
        <w:rPr>
          <w:rFonts w:ascii="Corbel" w:hAnsi="Corbel" w:cstheme="minorHAnsi"/>
          <w:u w:val="single"/>
        </w:rPr>
        <w:t>Trainings</w:t>
      </w:r>
    </w:p>
    <w:p xmlns:wp14="http://schemas.microsoft.com/office/word/2010/wordml" w:rsidRPr="006C35C1" w:rsidR="006C35C1" w:rsidP="006C35C1" w:rsidRDefault="002F358E" w14:paraId="3AC44656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50497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Child management techniques</w:t>
      </w:r>
    </w:p>
    <w:p xmlns:wp14="http://schemas.microsoft.com/office/word/2010/wordml" w:rsidRPr="006C35C1" w:rsidR="006C35C1" w:rsidP="006C35C1" w:rsidRDefault="002F358E" w14:paraId="274D92C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63552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Sudden infant death syndrome (SIDS) training</w:t>
      </w:r>
    </w:p>
    <w:p xmlns:wp14="http://schemas.microsoft.com/office/word/2010/wordml" w:rsidRPr="006C35C1" w:rsidR="006C35C1" w:rsidP="006C35C1" w:rsidRDefault="002F358E" w14:paraId="3A05BA62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72894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Fire and evacuation plans</w:t>
      </w:r>
    </w:p>
    <w:p xmlns:wp14="http://schemas.microsoft.com/office/word/2010/wordml" w:rsidRPr="006C35C1" w:rsidR="006C35C1" w:rsidP="006C35C1" w:rsidRDefault="002F358E" w14:paraId="2296578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3439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First aid procedures</w:t>
      </w:r>
    </w:p>
    <w:p xmlns:wp14="http://schemas.microsoft.com/office/word/2010/wordml" w:rsidRPr="006C35C1" w:rsidR="006C35C1" w:rsidP="006C35C1" w:rsidRDefault="002F358E" w14:paraId="37C5F7C7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55126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Infectious Disease Control Training</w:t>
      </w:r>
    </w:p>
    <w:p xmlns:wp14="http://schemas.microsoft.com/office/word/2010/wordml" w:rsidRPr="006C35C1" w:rsidR="006C35C1" w:rsidP="006C35C1" w:rsidRDefault="002F358E" w14:paraId="5DE044B1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28993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Child Abuse and Maltreatment Training </w:t>
      </w:r>
    </w:p>
    <w:p xmlns:wp14="http://schemas.microsoft.com/office/word/2010/wordml" w:rsidRPr="006C35C1" w:rsidR="006C35C1" w:rsidP="006C35C1" w:rsidRDefault="002F358E" w14:paraId="71D3215F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42453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Emergency evacuation procedures</w:t>
      </w:r>
    </w:p>
    <w:p xmlns:wp14="http://schemas.microsoft.com/office/word/2010/wordml" w:rsidRPr="006C35C1" w:rsidR="006C35C1" w:rsidP="006C35C1" w:rsidRDefault="002F358E" w14:paraId="6CF01B64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22942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Medical administration </w:t>
      </w:r>
    </w:p>
    <w:p xmlns:wp14="http://schemas.microsoft.com/office/word/2010/wordml" w:rsidRPr="006C35C1" w:rsidR="006C35C1" w:rsidP="006C35C1" w:rsidRDefault="002F358E" w14:paraId="0E8AFE37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8258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BB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Meal patterns/food handler’s certificate</w:t>
      </w:r>
    </w:p>
    <w:p xmlns:wp14="http://schemas.microsoft.com/office/word/2010/wordml" w:rsidRPr="006C35C1" w:rsidR="006C35C1" w:rsidP="006C35C1" w:rsidRDefault="006C35C1" w14:paraId="02EB378F" wp14:textId="77777777">
      <w:pPr>
        <w:pStyle w:val="NoSpacing"/>
        <w:rPr>
          <w:rFonts w:ascii="Corbel" w:hAnsi="Corbel" w:cstheme="minorHAnsi"/>
          <w:b/>
        </w:rPr>
      </w:pPr>
    </w:p>
    <w:p xmlns:wp14="http://schemas.microsoft.com/office/word/2010/wordml" w:rsidRPr="006C35C1" w:rsidR="006C35C1" w:rsidP="006C35C1" w:rsidRDefault="006C35C1" w14:paraId="540387BC" wp14:textId="77777777">
      <w:pPr>
        <w:pStyle w:val="NoSpacing"/>
        <w:rPr>
          <w:rFonts w:ascii="Corbel" w:hAnsi="Corbel" w:cstheme="minorHAnsi"/>
          <w:u w:val="single"/>
        </w:rPr>
      </w:pPr>
      <w:r w:rsidRPr="006C35C1">
        <w:rPr>
          <w:rFonts w:ascii="Corbel" w:hAnsi="Corbel" w:cstheme="minorHAnsi"/>
          <w:u w:val="single"/>
        </w:rPr>
        <w:t>Program Operations</w:t>
      </w:r>
    </w:p>
    <w:p xmlns:wp14="http://schemas.microsoft.com/office/word/2010/wordml" w:rsidRPr="006C35C1" w:rsidR="006C35C1" w:rsidP="006C35C1" w:rsidRDefault="002F358E" w14:paraId="343869E1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4399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Class Ratios</w:t>
      </w:r>
    </w:p>
    <w:p xmlns:wp14="http://schemas.microsoft.com/office/word/2010/wordml" w:rsidRPr="006C35C1" w:rsidR="006C35C1" w:rsidP="006C35C1" w:rsidRDefault="002F358E" w14:paraId="14FBACED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6112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Class Schedule</w:t>
      </w:r>
    </w:p>
    <w:p xmlns:wp14="http://schemas.microsoft.com/office/word/2010/wordml" w:rsidRPr="006C35C1" w:rsidR="006C35C1" w:rsidP="006C35C1" w:rsidRDefault="002F358E" w14:paraId="4F7F88D1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34001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Classroom Management Expectations</w:t>
      </w:r>
    </w:p>
    <w:p xmlns:wp14="http://schemas.microsoft.com/office/word/2010/wordml" w:rsidRPr="006C35C1" w:rsidR="006C35C1" w:rsidP="006C35C1" w:rsidRDefault="002F358E" w14:paraId="021C3BCD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35817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Lesson Planning</w:t>
      </w:r>
    </w:p>
    <w:p xmlns:wp14="http://schemas.microsoft.com/office/word/2010/wordml" w:rsidRPr="006C35C1" w:rsidR="006C35C1" w:rsidP="006C35C1" w:rsidRDefault="002F358E" w14:paraId="65A5274F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2520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Organizational Chart</w:t>
      </w:r>
    </w:p>
    <w:p xmlns:wp14="http://schemas.microsoft.com/office/word/2010/wordml" w:rsidRPr="006C35C1" w:rsidR="006C35C1" w:rsidP="006C35C1" w:rsidRDefault="006C35C1" w14:paraId="6A05A809" wp14:textId="77777777">
      <w:pPr>
        <w:pStyle w:val="NoSpacing"/>
        <w:rPr>
          <w:rFonts w:ascii="Corbel" w:hAnsi="Corbel" w:cstheme="minorHAnsi"/>
        </w:rPr>
      </w:pPr>
    </w:p>
    <w:p xmlns:wp14="http://schemas.microsoft.com/office/word/2010/wordml" w:rsidRPr="006C35C1" w:rsidR="006C35C1" w:rsidP="006C35C1" w:rsidRDefault="006C35C1" w14:paraId="26D0E2F2" wp14:textId="77777777">
      <w:pPr>
        <w:pStyle w:val="NoSpacing"/>
        <w:rPr>
          <w:rFonts w:ascii="Corbel" w:hAnsi="Corbel" w:cstheme="minorHAnsi"/>
          <w:u w:val="single"/>
        </w:rPr>
      </w:pPr>
      <w:r w:rsidRPr="006C35C1">
        <w:rPr>
          <w:rFonts w:ascii="Corbel" w:hAnsi="Corbel" w:cstheme="minorHAnsi"/>
          <w:u w:val="single"/>
        </w:rPr>
        <w:t xml:space="preserve">Policy and Procedures </w:t>
      </w:r>
    </w:p>
    <w:p xmlns:wp14="http://schemas.microsoft.com/office/word/2010/wordml" w:rsidRPr="006C35C1" w:rsidR="006C35C1" w:rsidP="006C35C1" w:rsidRDefault="002F358E" w14:paraId="4980653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03272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>Family</w:t>
      </w:r>
      <w:bookmarkStart w:name="_GoBack" w:id="0"/>
      <w:bookmarkEnd w:id="0"/>
      <w:r w:rsidRPr="006C35C1" w:rsidR="006C35C1">
        <w:rPr>
          <w:rFonts w:ascii="Corbel" w:hAnsi="Corbel" w:cstheme="minorHAnsi"/>
        </w:rPr>
        <w:t xml:space="preserve"> Handbook </w:t>
      </w:r>
    </w:p>
    <w:p xmlns:wp14="http://schemas.microsoft.com/office/word/2010/wordml" w:rsidRPr="006C35C1" w:rsidR="006C35C1" w:rsidP="006C35C1" w:rsidRDefault="002F358E" w14:paraId="207BE717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25358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General health policy</w:t>
      </w:r>
    </w:p>
    <w:p xmlns:wp14="http://schemas.microsoft.com/office/word/2010/wordml" w:rsidRPr="006C35C1" w:rsidR="006C35C1" w:rsidP="006C35C1" w:rsidRDefault="006C35C1" w14:paraId="5214FABF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>Diapering procedures</w:t>
      </w:r>
    </w:p>
    <w:p xmlns:wp14="http://schemas.microsoft.com/office/word/2010/wordml" w:rsidRPr="006C35C1" w:rsidR="006C35C1" w:rsidP="006C35C1" w:rsidRDefault="006C35C1" w14:paraId="44417A50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 xml:space="preserve">Handwashing procedures </w:t>
      </w:r>
    </w:p>
    <w:p xmlns:wp14="http://schemas.microsoft.com/office/word/2010/wordml" w:rsidRPr="006C35C1" w:rsidR="006C35C1" w:rsidP="006C35C1" w:rsidRDefault="006C35C1" w14:paraId="2209E3FC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 xml:space="preserve">Feeding of infants/toddlers </w:t>
      </w:r>
    </w:p>
    <w:p xmlns:wp14="http://schemas.microsoft.com/office/word/2010/wordml" w:rsidRPr="006C35C1" w:rsidR="006C35C1" w:rsidP="006C35C1" w:rsidRDefault="006C35C1" w14:paraId="623F4163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>Recognizing symptoms of illness</w:t>
      </w:r>
    </w:p>
    <w:p xmlns:wp14="http://schemas.microsoft.com/office/word/2010/wordml" w:rsidRPr="006C35C1" w:rsidR="006C35C1" w:rsidP="006C35C1" w:rsidRDefault="006C35C1" w14:paraId="1D102B13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>Cleaning, sanitizing, disinfecting procedures</w:t>
      </w:r>
    </w:p>
    <w:p xmlns:wp14="http://schemas.microsoft.com/office/word/2010/wordml" w:rsidRPr="006C35C1" w:rsidR="006C35C1" w:rsidP="006C35C1" w:rsidRDefault="006C35C1" w14:paraId="6EA7B05C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 xml:space="preserve">Health checks </w:t>
      </w:r>
    </w:p>
    <w:p xmlns:wp14="http://schemas.microsoft.com/office/word/2010/wordml" w:rsidRPr="006C35C1" w:rsidR="006C35C1" w:rsidP="006C35C1" w:rsidRDefault="006C35C1" w14:paraId="7CE39AB7" wp14:textId="77777777">
      <w:pPr>
        <w:pStyle w:val="NoSpacing"/>
        <w:numPr>
          <w:ilvl w:val="0"/>
          <w:numId w:val="5"/>
        </w:numPr>
        <w:rPr>
          <w:rFonts w:ascii="Corbel" w:hAnsi="Corbel"/>
        </w:rPr>
      </w:pPr>
      <w:r w:rsidRPr="006C35C1">
        <w:rPr>
          <w:rFonts w:ascii="Corbel" w:hAnsi="Corbel"/>
        </w:rPr>
        <w:t>Ill or injured children</w:t>
      </w:r>
    </w:p>
    <w:p xmlns:wp14="http://schemas.microsoft.com/office/word/2010/wordml" w:rsidRPr="006C35C1" w:rsidR="006C35C1" w:rsidP="006C35C1" w:rsidRDefault="006C35C1" w14:paraId="0DDBB6F8" wp14:textId="77777777">
      <w:pPr>
        <w:pStyle w:val="NoSpacing"/>
        <w:numPr>
          <w:ilvl w:val="0"/>
          <w:numId w:val="5"/>
        </w:numPr>
        <w:rPr>
          <w:rFonts w:ascii="Corbel" w:hAnsi="Corbel" w:cstheme="minorHAnsi"/>
        </w:rPr>
      </w:pPr>
      <w:r w:rsidRPr="006C35C1">
        <w:rPr>
          <w:rFonts w:ascii="Corbel" w:hAnsi="Corbel"/>
        </w:rPr>
        <w:t>Infection prevention</w:t>
      </w:r>
    </w:p>
    <w:p xmlns:wp14="http://schemas.microsoft.com/office/word/2010/wordml" w:rsidRPr="006C35C1" w:rsidR="006C35C1" w:rsidP="006C35C1" w:rsidRDefault="002F358E" w14:paraId="37460672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5353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Policy for correcting ratios</w:t>
      </w:r>
    </w:p>
    <w:p xmlns:wp14="http://schemas.microsoft.com/office/word/2010/wordml" w:rsidRPr="006C35C1" w:rsidR="006C35C1" w:rsidP="006C35C1" w:rsidRDefault="002F358E" w14:paraId="4CE610D2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5010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Continuity of care policy</w:t>
      </w:r>
    </w:p>
    <w:p xmlns:wp14="http://schemas.microsoft.com/office/word/2010/wordml" w:rsidRPr="006C35C1" w:rsidR="006C35C1" w:rsidP="006C35C1" w:rsidRDefault="002F358E" w14:paraId="39C4891C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1736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Special needs inclusion policy</w:t>
      </w:r>
    </w:p>
    <w:p xmlns:wp14="http://schemas.microsoft.com/office/word/2010/wordml" w:rsidRPr="006C35C1" w:rsidR="006C35C1" w:rsidP="006C35C1" w:rsidRDefault="002F358E" w14:paraId="47F0BC02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2709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Specific special needs training</w:t>
      </w:r>
    </w:p>
    <w:p xmlns:wp14="http://schemas.microsoft.com/office/word/2010/wordml" w:rsidRPr="006C35C1" w:rsidR="006C35C1" w:rsidP="006C35C1" w:rsidRDefault="002F358E" w14:paraId="4D8B9E70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2996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Licensing rules</w:t>
      </w:r>
    </w:p>
    <w:p xmlns:wp14="http://schemas.microsoft.com/office/word/2010/wordml" w:rsidRPr="006C35C1" w:rsidR="006C35C1" w:rsidP="006C35C1" w:rsidRDefault="002F358E" w14:paraId="1EEAEFAE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126156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Lost or missing child</w:t>
      </w:r>
    </w:p>
    <w:p xmlns:wp14="http://schemas.microsoft.com/office/word/2010/wordml" w:rsidRPr="006C35C1" w:rsidR="006C35C1" w:rsidP="006C35C1" w:rsidRDefault="002F358E" w14:paraId="53D7E32A" wp14:textId="77777777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204851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5C1" w:rsidR="006C35C1">
            <w:rPr>
              <w:rFonts w:ascii="Segoe UI Symbol" w:hAnsi="Segoe UI Symbol" w:eastAsia="MS Gothic" w:cs="Segoe UI Symbol"/>
            </w:rPr>
            <w:t>☐</w:t>
          </w:r>
        </w:sdtContent>
      </w:sdt>
      <w:r w:rsidRPr="006C35C1" w:rsidR="006C35C1">
        <w:rPr>
          <w:rFonts w:ascii="Corbel" w:hAnsi="Corbel" w:cstheme="minorHAnsi"/>
        </w:rPr>
        <w:t xml:space="preserve"> Playground safety</w:t>
      </w:r>
    </w:p>
    <w:p xmlns:wp14="http://schemas.microsoft.com/office/word/2010/wordml" w:rsidRPr="006C35C1" w:rsidR="006C35C1" w:rsidP="006C35C1" w:rsidRDefault="006C35C1" w14:paraId="5A39BBE3" wp14:textId="77777777">
      <w:pPr>
        <w:pStyle w:val="NoSpacing"/>
        <w:rPr>
          <w:rFonts w:ascii="Corbel" w:hAnsi="Corbel" w:cstheme="minorHAnsi"/>
        </w:rPr>
      </w:pPr>
    </w:p>
    <w:p xmlns:wp14="http://schemas.microsoft.com/office/word/2010/wordml" w:rsidRPr="006C35C1" w:rsidR="006C35C1" w:rsidP="006C35C1" w:rsidRDefault="006C35C1" w14:paraId="59781272" wp14:textId="77777777">
      <w:pPr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 xml:space="preserve">I understand and agree to abide by the policies, guidelines and procedures discussed and resources provided to me. </w:t>
      </w:r>
    </w:p>
    <w:p xmlns:wp14="http://schemas.microsoft.com/office/word/2010/wordml" w:rsidRPr="006C35C1" w:rsidR="006C35C1" w:rsidP="006C35C1" w:rsidRDefault="006C35C1" w14:paraId="2D46FB48" wp14:textId="77777777">
      <w:pPr>
        <w:pStyle w:val="NoSpacing"/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X__________________________________________________________</w:t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>___________________</w:t>
      </w:r>
    </w:p>
    <w:p xmlns:wp14="http://schemas.microsoft.com/office/word/2010/wordml" w:rsidRPr="006C35C1" w:rsidR="006C35C1" w:rsidP="006C35C1" w:rsidRDefault="006C35C1" w14:paraId="7E36156D" wp14:textId="77777777">
      <w:pPr>
        <w:pStyle w:val="NoSpacing"/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Staff Signature</w:t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>Date</w:t>
      </w:r>
    </w:p>
    <w:p xmlns:wp14="http://schemas.microsoft.com/office/word/2010/wordml" w:rsidRPr="006C35C1" w:rsidR="006C35C1" w:rsidP="006C35C1" w:rsidRDefault="006C35C1" w14:paraId="41C8F396" wp14:textId="77777777">
      <w:pPr>
        <w:rPr>
          <w:rFonts w:ascii="Corbel" w:hAnsi="Corbel" w:cstheme="minorHAnsi"/>
        </w:rPr>
      </w:pPr>
    </w:p>
    <w:p xmlns:wp14="http://schemas.microsoft.com/office/word/2010/wordml" w:rsidRPr="006C35C1" w:rsidR="006C35C1" w:rsidP="006C35C1" w:rsidRDefault="006C35C1" w14:paraId="7CA2C8A2" wp14:textId="77777777">
      <w:pPr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 xml:space="preserve">I verify that the policies, guidelines, and procedures listed above </w:t>
      </w:r>
      <w:proofErr w:type="gramStart"/>
      <w:r w:rsidRPr="006C35C1">
        <w:rPr>
          <w:rFonts w:ascii="Corbel" w:hAnsi="Corbel" w:cstheme="minorHAnsi"/>
        </w:rPr>
        <w:t>were discussed</w:t>
      </w:r>
      <w:proofErr w:type="gramEnd"/>
      <w:r w:rsidRPr="006C35C1">
        <w:rPr>
          <w:rFonts w:ascii="Corbel" w:hAnsi="Corbel" w:cstheme="minorHAnsi"/>
        </w:rPr>
        <w:t xml:space="preserve"> during the orientation.</w:t>
      </w:r>
    </w:p>
    <w:p xmlns:wp14="http://schemas.microsoft.com/office/word/2010/wordml" w:rsidRPr="006C35C1" w:rsidR="006C35C1" w:rsidP="006C35C1" w:rsidRDefault="006C35C1" w14:paraId="7B20E546" wp14:textId="77777777">
      <w:pPr>
        <w:pStyle w:val="NoSpacing"/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X__________________________________________________________</w:t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>___________________</w:t>
      </w:r>
    </w:p>
    <w:p xmlns:wp14="http://schemas.microsoft.com/office/word/2010/wordml" w:rsidRPr="006C35C1" w:rsidR="006C35C1" w:rsidP="006C35C1" w:rsidRDefault="006C35C1" w14:paraId="1AE56EC5" wp14:textId="77777777">
      <w:pPr>
        <w:pStyle w:val="NoSpacing"/>
        <w:rPr>
          <w:rFonts w:ascii="Corbel" w:hAnsi="Corbel" w:cstheme="minorHAnsi"/>
        </w:rPr>
      </w:pPr>
      <w:r w:rsidRPr="006C35C1">
        <w:rPr>
          <w:rFonts w:ascii="Corbel" w:hAnsi="Corbel" w:cstheme="minorHAnsi"/>
        </w:rPr>
        <w:t>Supervisor Signature</w:t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ab/>
      </w:r>
      <w:r w:rsidRPr="006C35C1">
        <w:rPr>
          <w:rFonts w:ascii="Corbel" w:hAnsi="Corbel" w:cstheme="minorHAnsi"/>
        </w:rPr>
        <w:t>Date</w:t>
      </w:r>
    </w:p>
    <w:p xmlns:wp14="http://schemas.microsoft.com/office/word/2010/wordml" w:rsidRPr="006C35C1" w:rsidR="008E32BF" w:rsidRDefault="008E32BF" w14:paraId="72A3D3EC" wp14:textId="77777777">
      <w:pPr>
        <w:rPr>
          <w:rFonts w:ascii="Corbel" w:hAnsi="Corbel" w:cstheme="minorHAnsi"/>
        </w:rPr>
      </w:pPr>
    </w:p>
    <w:sectPr w:rsidRPr="006C35C1" w:rsidR="008E32BF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YG" w:author="Yarimar Gonzalez" w:date="2023-09-25T16:51:52" w:id="1301101037">
    <w:p w:rsidR="73EEF4CA" w:rsidRDefault="73EEF4CA" w14:paraId="41587676" w14:textId="08057AFE">
      <w:pPr>
        <w:pStyle w:val="CommentText"/>
      </w:pPr>
      <w:r>
        <w:fldChar w:fldCharType="begin"/>
      </w:r>
      <w:r>
        <w:instrText xml:space="preserve"> HYPERLINK "mailto:ashea@liifund.org"</w:instrText>
      </w:r>
      <w:bookmarkStart w:name="_@_C50527BB88EC4413B0ACA77061419324Z" w:id="1434048207"/>
      <w:r>
        <w:fldChar w:fldCharType="separate"/>
      </w:r>
      <w:bookmarkEnd w:id="1434048207"/>
      <w:r w:rsidRPr="73EEF4CA" w:rsidR="73EEF4CA">
        <w:rPr>
          <w:rStyle w:val="Mention"/>
          <w:noProof/>
        </w:rPr>
        <w:t>@Amy Shea</w:t>
      </w:r>
      <w:r>
        <w:fldChar w:fldCharType="end"/>
      </w:r>
      <w:r w:rsidR="73EEF4CA">
        <w:rPr/>
        <w:t xml:space="preserve"> to reword before Hannah sends out for translation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158767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F2BA31" w16cex:dateUtc="2023-09-25T20:51:52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587676" w16cid:durableId="37F2BA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C35C1" w:rsidP="006C35C1" w:rsidRDefault="006C35C1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C35C1" w:rsidP="006C35C1" w:rsidRDefault="006C35C1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024BB" w:rsidRDefault="00B024BB" w14:paraId="5A0CA631" wp14:textId="77777777">
    <w:pPr>
      <w:pStyle w:val="Footer"/>
    </w:pPr>
    <w:r w:rsidRPr="000B1F9B">
      <w:rPr>
        <w:rFonts w:ascii="Corbel" w:hAnsi="Corbel"/>
        <w:szCs w:val="16"/>
      </w:rPr>
      <w:t>Copyright © 2019 Low Income Investment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C35C1" w:rsidP="006C35C1" w:rsidRDefault="006C35C1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C35C1" w:rsidP="006C35C1" w:rsidRDefault="006C35C1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6C35C1" w:rsidP="006C35C1" w:rsidRDefault="006C35C1" w14:paraId="0D0B940D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C7B"/>
    <w:multiLevelType w:val="hybridMultilevel"/>
    <w:tmpl w:val="BD261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14603F"/>
    <w:multiLevelType w:val="hybridMultilevel"/>
    <w:tmpl w:val="452ACD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9F63DC"/>
    <w:multiLevelType w:val="hybridMultilevel"/>
    <w:tmpl w:val="9180701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37E30"/>
    <w:multiLevelType w:val="hybridMultilevel"/>
    <w:tmpl w:val="8BC0C6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85D9F"/>
    <w:multiLevelType w:val="hybridMultilevel"/>
    <w:tmpl w:val="7E2A915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668C50">
      <w:numFmt w:val="bullet"/>
      <w:lvlText w:val="-"/>
      <w:lvlJc w:val="left"/>
      <w:pPr>
        <w:ind w:left="2520" w:hanging="720"/>
      </w:pPr>
      <w:rPr>
        <w:rFonts w:hint="default" w:ascii="Calibri" w:hAnsi="Calibri" w:cs="Calibri" w:eastAsia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Yarimar Gonzalez">
    <w15:presenceInfo w15:providerId="AD" w15:userId="S::ygonzalez@liifund.org::af275fe6-ff50-43c3-89f5-eec42dd4733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1"/>
    <w:rsid w:val="002F358E"/>
    <w:rsid w:val="006C35C1"/>
    <w:rsid w:val="008E32BF"/>
    <w:rsid w:val="00B024BB"/>
    <w:rsid w:val="129A9731"/>
    <w:rsid w:val="152B6BF0"/>
    <w:rsid w:val="2FAF1A58"/>
    <w:rsid w:val="380CF10F"/>
    <w:rsid w:val="45CC8534"/>
    <w:rsid w:val="5134E04A"/>
    <w:rsid w:val="69A7F1A1"/>
    <w:rsid w:val="73EEF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7EC3"/>
  <w15:chartTrackingRefBased/>
  <w15:docId w15:val="{5468165B-5C9A-48C7-A7DA-0F821EA00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35C1"/>
  </w:style>
  <w:style w:type="paragraph" w:styleId="Heading1">
    <w:name w:val="heading 1"/>
    <w:basedOn w:val="Normal"/>
    <w:next w:val="Normal"/>
    <w:link w:val="Heading1Char"/>
    <w:uiPriority w:val="9"/>
    <w:qFormat/>
    <w:rsid w:val="006C35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5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C35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C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5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C35C1"/>
    <w:rPr>
      <w:sz w:val="20"/>
      <w:szCs w:val="20"/>
    </w:rPr>
  </w:style>
  <w:style w:type="table" w:styleId="TableGrid">
    <w:name w:val="Table Grid"/>
    <w:basedOn w:val="TableNormal"/>
    <w:uiPriority w:val="59"/>
    <w:rsid w:val="006C3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6C35C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6C35C1"/>
  </w:style>
  <w:style w:type="paragraph" w:styleId="BalloonText">
    <w:name w:val="Balloon Text"/>
    <w:basedOn w:val="Normal"/>
    <w:link w:val="BalloonTextChar"/>
    <w:uiPriority w:val="99"/>
    <w:semiHidden/>
    <w:unhideWhenUsed/>
    <w:rsid w:val="006C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35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35C1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6C35C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35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35C1"/>
  </w:style>
  <w:style w:type="paragraph" w:styleId="Footer">
    <w:name w:val="footer"/>
    <w:basedOn w:val="Normal"/>
    <w:link w:val="FooterChar"/>
    <w:uiPriority w:val="99"/>
    <w:unhideWhenUsed/>
    <w:rsid w:val="006C35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35C1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comments" Target="comments.xml" Id="R0f498e230a824b67" /><Relationship Type="http://schemas.microsoft.com/office/2011/relationships/people" Target="people.xml" Id="R1994c9c01a5941df" /><Relationship Type="http://schemas.microsoft.com/office/2011/relationships/commentsExtended" Target="commentsExtended.xml" Id="Rfe3a511fb9ca4d3f" /><Relationship Type="http://schemas.microsoft.com/office/2016/09/relationships/commentsIds" Target="commentsIds.xml" Id="Re63dd04c65204444" /><Relationship Type="http://schemas.microsoft.com/office/2018/08/relationships/commentsExtensible" Target="commentsExtensible.xml" Id="R0b2b484b9a24442e" /><Relationship Type="http://schemas.openxmlformats.org/officeDocument/2006/relationships/image" Target="/media/image2.png" Id="R5d2fde5094d34b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9EB27-0DB6-4714-ABD2-DF606EC8341A}"/>
</file>

<file path=customXml/itemProps2.xml><?xml version="1.0" encoding="utf-8"?>
<ds:datastoreItem xmlns:ds="http://schemas.openxmlformats.org/officeDocument/2006/customXml" ds:itemID="{36478931-67CC-4AE1-8746-D6F8CBB2F6ED}"/>
</file>

<file path=customXml/itemProps3.xml><?xml version="1.0" encoding="utf-8"?>
<ds:datastoreItem xmlns:ds="http://schemas.openxmlformats.org/officeDocument/2006/customXml" ds:itemID="{03EC3D5C-6EA1-4DA8-A9BB-A99107D268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Low Income Investment Fund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Tesfaye</dc:creator>
  <keywords/>
  <dc:description/>
  <lastModifiedBy>Hannah Davidoff</lastModifiedBy>
  <revision>5</revision>
  <dcterms:created xsi:type="dcterms:W3CDTF">2019-09-13T00:04:00.0000000Z</dcterms:created>
  <dcterms:modified xsi:type="dcterms:W3CDTF">2023-11-21T18:40:01.5738615Z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64200</vt:r8>
  </property>
  <property fmtid="{D5CDD505-2E9C-101B-9397-08002B2CF9AE}" pid="4" name="MediaServiceImageTags">
    <vt:lpwstr/>
  </property>
</Properties>
</file>